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EA5" w:rsidRDefault="008B680A" w:rsidP="00E570BD">
      <w:pPr>
        <w:shd w:val="clear" w:color="auto" w:fill="FFFFFF"/>
        <w:spacing w:after="0" w:line="240" w:lineRule="auto"/>
        <w:ind w:left="142" w:right="283"/>
        <w:jc w:val="center"/>
        <w:outlineLvl w:val="1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“</w:t>
      </w:r>
      <w:r w:rsidRPr="008B680A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2020-жыл</w:t>
      </w:r>
      <w:r w:rsidR="004245EB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ы дем алыш күндөрдү</w:t>
      </w:r>
      <w:r w:rsidRPr="008E3FDA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которуу жөнүндө</w:t>
      </w:r>
      <w:r>
        <w:rPr>
          <w:rFonts w:ascii="Times New Roman" w:hAnsi="Times New Roman"/>
          <w:b/>
          <w:sz w:val="28"/>
          <w:szCs w:val="28"/>
          <w:lang w:val="ky-KG"/>
        </w:rPr>
        <w:t>” токтом долбооруна</w:t>
      </w:r>
    </w:p>
    <w:p w:rsidR="00A65987" w:rsidRPr="008B680A" w:rsidRDefault="008B680A" w:rsidP="00E570BD">
      <w:pPr>
        <w:shd w:val="clear" w:color="auto" w:fill="FFFFFF"/>
        <w:spacing w:after="0" w:line="240" w:lineRule="auto"/>
        <w:ind w:left="142" w:right="283"/>
        <w:jc w:val="center"/>
        <w:outlineLvl w:val="1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негиздеме-маалымкат</w:t>
      </w:r>
    </w:p>
    <w:p w:rsidR="00597EA5" w:rsidRDefault="00597EA5" w:rsidP="00E570BD">
      <w:pPr>
        <w:pStyle w:val="a3"/>
        <w:spacing w:after="0" w:line="240" w:lineRule="auto"/>
        <w:ind w:left="1069" w:right="28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597EA5" w:rsidRDefault="00597EA5" w:rsidP="00E570BD">
      <w:pPr>
        <w:pStyle w:val="a3"/>
        <w:spacing w:after="0" w:line="240" w:lineRule="auto"/>
        <w:ind w:left="1069" w:right="28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A65987" w:rsidRPr="00597EA5" w:rsidRDefault="00597EA5" w:rsidP="00E570BD">
      <w:pPr>
        <w:pStyle w:val="a3"/>
        <w:spacing w:after="0" w:line="240" w:lineRule="auto"/>
        <w:ind w:left="1069" w:right="283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1. Долбоордун максаты жана милдеттери</w:t>
      </w:r>
    </w:p>
    <w:p w:rsidR="00597EA5" w:rsidRPr="00597EA5" w:rsidRDefault="00597EA5" w:rsidP="00E570BD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4245EB">
        <w:rPr>
          <w:rFonts w:ascii="Times New Roman" w:hAnsi="Times New Roman"/>
          <w:sz w:val="28"/>
          <w:szCs w:val="28"/>
          <w:lang w:val="ky-KG"/>
        </w:rPr>
        <w:t xml:space="preserve">Өкмөтүнүн </w:t>
      </w:r>
      <w:r>
        <w:rPr>
          <w:rFonts w:ascii="Times New Roman" w:hAnsi="Times New Roman"/>
          <w:sz w:val="28"/>
          <w:szCs w:val="28"/>
          <w:lang w:val="ky-KG"/>
        </w:rPr>
        <w:t>сунушталган токтом долбоору Кыргыз Республикасынын Эмгек кодексинин 113-беренесине ылайык иштелип чыкты. Бул долбоордо д</w:t>
      </w:r>
      <w:r w:rsidRPr="00597EA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ем алыш жана жумуш эмес майрам күндөрүн са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рамжалдуу пайдалануу максатында дем алыш күндөрдү иш күнүнө которуу сунушталат. </w:t>
      </w:r>
    </w:p>
    <w:p w:rsidR="00600F68" w:rsidRPr="00597EA5" w:rsidRDefault="00600F68" w:rsidP="00E570BD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65987" w:rsidRPr="00597EA5" w:rsidRDefault="00A65987" w:rsidP="00E570BD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97EA5"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 w:rsidR="00597EA5"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:rsidR="00597EA5" w:rsidRPr="00597EA5" w:rsidRDefault="00597EA5" w:rsidP="00E570BD">
      <w:pPr>
        <w:pStyle w:val="a3"/>
        <w:spacing w:after="0" w:line="240" w:lineRule="auto"/>
        <w:ind w:left="0" w:right="283" w:firstLine="708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Долбоордо б</w:t>
      </w:r>
      <w:r w:rsidRPr="00981BE4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еш күндүк иш жуманын графиги боюнча иштеген мамлекеттик жана муниципалдык уюмдардын, мамлекеттик бюджеттен каржыланган мекемелердин жана ишканалардын кызматкерлери үчүн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Pr="00981BE4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2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4-февралдагы дем алыш күндү </w:t>
      </w:r>
      <w:r w:rsidRPr="00981BE4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(23-февраль дем алыш күнгө туш келгендиктен, эс алуу кү</w:t>
      </w:r>
      <w:r w:rsidR="00E570BD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нү катары саналат)  2-январдагы</w:t>
      </w:r>
      <w:r w:rsidRPr="00981BE4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иш күнүнө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, </w:t>
      </w:r>
      <w:r w:rsidRPr="00597EA5">
        <w:rPr>
          <w:rFonts w:ascii="Times New Roman" w:hAnsi="Times New Roman"/>
          <w:sz w:val="28"/>
          <w:szCs w:val="28"/>
          <w:lang w:val="ky-KG"/>
        </w:rPr>
        <w:t xml:space="preserve">9-марттагы дем алыш күн </w:t>
      </w:r>
      <w:r w:rsidRPr="00597EA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(8-март дем алыш күнгө туш келгендиктен, эс алуу күнү катары саналат) </w:t>
      </w:r>
      <w:r w:rsidR="00E570BD">
        <w:rPr>
          <w:rFonts w:ascii="Times New Roman" w:hAnsi="Times New Roman"/>
          <w:sz w:val="28"/>
          <w:szCs w:val="28"/>
          <w:lang w:val="ky-KG"/>
        </w:rPr>
        <w:t>3</w:t>
      </w:r>
      <w:r>
        <w:rPr>
          <w:rFonts w:ascii="Times New Roman" w:hAnsi="Times New Roman"/>
          <w:sz w:val="28"/>
          <w:szCs w:val="28"/>
          <w:lang w:val="ky-KG"/>
        </w:rPr>
        <w:t xml:space="preserve">-январдагы иш күнүнө, </w:t>
      </w:r>
      <w:r w:rsidRPr="00597EA5">
        <w:rPr>
          <w:rFonts w:ascii="Times New Roman" w:hAnsi="Times New Roman"/>
          <w:sz w:val="28"/>
          <w:szCs w:val="28"/>
          <w:lang w:val="ky-KG"/>
        </w:rPr>
        <w:t xml:space="preserve">23-марттагы дем алыш күн </w:t>
      </w:r>
      <w:r>
        <w:rPr>
          <w:rFonts w:ascii="Times New Roman" w:hAnsi="Times New Roman"/>
          <w:sz w:val="28"/>
          <w:szCs w:val="28"/>
          <w:lang w:val="ky-KG"/>
        </w:rPr>
        <w:t>(</w:t>
      </w:r>
      <w:r w:rsidRPr="00597EA5">
        <w:rPr>
          <w:rFonts w:ascii="Times New Roman" w:hAnsi="Times New Roman"/>
          <w:sz w:val="28"/>
          <w:szCs w:val="28"/>
          <w:lang w:val="ky-KG"/>
        </w:rPr>
        <w:t xml:space="preserve">21-март </w:t>
      </w:r>
      <w:r w:rsidRPr="00597EA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дем алыш күнгө туш келгендиктен, эс алуу күнү катары саналат) </w:t>
      </w:r>
      <w:r>
        <w:rPr>
          <w:rFonts w:ascii="Times New Roman" w:hAnsi="Times New Roman"/>
          <w:sz w:val="28"/>
          <w:szCs w:val="28"/>
          <w:lang w:val="ky-KG"/>
        </w:rPr>
        <w:t>6-январ</w:t>
      </w:r>
      <w:r w:rsidR="00362084">
        <w:rPr>
          <w:rFonts w:ascii="Times New Roman" w:hAnsi="Times New Roman"/>
          <w:sz w:val="28"/>
          <w:szCs w:val="28"/>
          <w:lang w:val="ky-KG"/>
        </w:rPr>
        <w:t xml:space="preserve">дагы иш күнүнө, </w:t>
      </w:r>
      <w:r w:rsidRPr="00597EA5">
        <w:rPr>
          <w:rFonts w:ascii="Times New Roman" w:hAnsi="Times New Roman"/>
          <w:sz w:val="28"/>
          <w:szCs w:val="28"/>
          <w:lang w:val="ky-KG"/>
        </w:rPr>
        <w:t>11-майдагы дем алыш күн</w:t>
      </w:r>
      <w:r>
        <w:rPr>
          <w:rFonts w:ascii="Times New Roman" w:hAnsi="Times New Roman"/>
          <w:sz w:val="28"/>
          <w:szCs w:val="28"/>
          <w:lang w:val="ky-KG"/>
        </w:rPr>
        <w:t>дү</w:t>
      </w:r>
      <w:r w:rsidRPr="00597EA5">
        <w:rPr>
          <w:rFonts w:ascii="Times New Roman" w:hAnsi="Times New Roman"/>
          <w:sz w:val="28"/>
          <w:szCs w:val="28"/>
          <w:lang w:val="ky-KG"/>
        </w:rPr>
        <w:t xml:space="preserve"> (9-май </w:t>
      </w:r>
      <w:r w:rsidRPr="00597EA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дем алыш күнгө туш келгендиктен, эс алуу күнү катары саналат) 4-майдагы иш күнүнө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которуу сунушталат. </w:t>
      </w:r>
    </w:p>
    <w:p w:rsidR="00597EA5" w:rsidRPr="00981BE4" w:rsidRDefault="00362084" w:rsidP="00E570BD">
      <w:pPr>
        <w:spacing w:after="0" w:line="240" w:lineRule="auto"/>
        <w:ind w:right="283"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Ошондой эле,</w:t>
      </w:r>
      <w:r w:rsidR="00597EA5">
        <w:rPr>
          <w:rFonts w:ascii="Times New Roman" w:hAnsi="Times New Roman"/>
          <w:sz w:val="28"/>
          <w:szCs w:val="28"/>
          <w:lang w:val="ky-KG"/>
        </w:rPr>
        <w:t xml:space="preserve"> д</w:t>
      </w:r>
      <w:r w:rsidR="00597EA5" w:rsidRPr="00597EA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ем алыш жана жумуш эмес майрам күндөрүн са</w:t>
      </w:r>
      <w:r w:rsidR="00597EA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рамжалдуу пайдалануу максатында, бул долбоордо б</w:t>
      </w:r>
      <w:r w:rsidR="00597EA5" w:rsidRPr="00981BE4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еш күндүк иш жуманын графиги боюнча иштеген жеке менчик формасындагы юридикалык жактардын жетекчилерине</w:t>
      </w:r>
      <w:r w:rsidR="00597EA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597EA5" w:rsidRPr="00981BE4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2</w:t>
      </w:r>
      <w:r w:rsidR="00597EA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4-февралдагы дем алыш күндү </w:t>
      </w:r>
      <w:r w:rsidR="00597EA5" w:rsidRPr="00981BE4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(23-февраль дем алыш күнгө туш келгендиктен, эс алуу күнү катары саналат)  2-</w:t>
      </w:r>
      <w:r w:rsidR="00E570BD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январдагы </w:t>
      </w:r>
      <w:r w:rsidR="00597EA5" w:rsidRPr="00981BE4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иш күнүнө</w:t>
      </w:r>
      <w:r w:rsidR="00597EA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, </w:t>
      </w:r>
      <w:r w:rsidR="00597EA5" w:rsidRPr="00597EA5">
        <w:rPr>
          <w:rFonts w:ascii="Times New Roman" w:hAnsi="Times New Roman"/>
          <w:sz w:val="28"/>
          <w:szCs w:val="28"/>
          <w:lang w:val="ky-KG"/>
        </w:rPr>
        <w:t xml:space="preserve">9-марттагы дем алыш күн </w:t>
      </w:r>
      <w:r w:rsidR="00597EA5" w:rsidRPr="00597EA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(8-март дем алыш күнгө туш келгендиктен, эс алуу күнү катары саналат) </w:t>
      </w:r>
      <w:r w:rsidR="00E570BD">
        <w:rPr>
          <w:rFonts w:ascii="Times New Roman" w:hAnsi="Times New Roman"/>
          <w:sz w:val="28"/>
          <w:szCs w:val="28"/>
          <w:lang w:val="ky-KG"/>
        </w:rPr>
        <w:t>3</w:t>
      </w:r>
      <w:r w:rsidR="00597EA5">
        <w:rPr>
          <w:rFonts w:ascii="Times New Roman" w:hAnsi="Times New Roman"/>
          <w:sz w:val="28"/>
          <w:szCs w:val="28"/>
          <w:lang w:val="ky-KG"/>
        </w:rPr>
        <w:t xml:space="preserve">-январдагы иш күнүнө, </w:t>
      </w:r>
      <w:r w:rsidR="00597EA5" w:rsidRPr="00597EA5">
        <w:rPr>
          <w:rFonts w:ascii="Times New Roman" w:hAnsi="Times New Roman"/>
          <w:sz w:val="28"/>
          <w:szCs w:val="28"/>
          <w:lang w:val="ky-KG"/>
        </w:rPr>
        <w:t xml:space="preserve">23-марттагы дем алыш күн </w:t>
      </w:r>
      <w:r w:rsidR="00597EA5">
        <w:rPr>
          <w:rFonts w:ascii="Times New Roman" w:hAnsi="Times New Roman"/>
          <w:sz w:val="28"/>
          <w:szCs w:val="28"/>
          <w:lang w:val="ky-KG"/>
        </w:rPr>
        <w:t>(</w:t>
      </w:r>
      <w:r w:rsidR="00597EA5" w:rsidRPr="00597EA5">
        <w:rPr>
          <w:rFonts w:ascii="Times New Roman" w:hAnsi="Times New Roman"/>
          <w:sz w:val="28"/>
          <w:szCs w:val="28"/>
          <w:lang w:val="ky-KG"/>
        </w:rPr>
        <w:t xml:space="preserve">21-март </w:t>
      </w:r>
      <w:r w:rsidR="00597EA5" w:rsidRPr="00597EA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дем алыш күнгө туш келгендиктен, эс алуу күнү катары саналат) </w:t>
      </w:r>
      <w:r w:rsidR="00597EA5">
        <w:rPr>
          <w:rFonts w:ascii="Times New Roman" w:hAnsi="Times New Roman"/>
          <w:sz w:val="28"/>
          <w:szCs w:val="28"/>
          <w:lang w:val="ky-KG"/>
        </w:rPr>
        <w:t xml:space="preserve">6-январдагы иш күнүнө, </w:t>
      </w:r>
      <w:r w:rsidR="00597EA5" w:rsidRPr="00597EA5">
        <w:rPr>
          <w:rFonts w:ascii="Times New Roman" w:hAnsi="Times New Roman"/>
          <w:sz w:val="28"/>
          <w:szCs w:val="28"/>
          <w:lang w:val="ky-KG"/>
        </w:rPr>
        <w:t>11-майдагы дем алыш күн</w:t>
      </w:r>
      <w:r w:rsidR="00597EA5">
        <w:rPr>
          <w:rFonts w:ascii="Times New Roman" w:hAnsi="Times New Roman"/>
          <w:sz w:val="28"/>
          <w:szCs w:val="28"/>
          <w:lang w:val="ky-KG"/>
        </w:rPr>
        <w:t>дү</w:t>
      </w:r>
      <w:r w:rsidR="00597EA5" w:rsidRPr="00597EA5">
        <w:rPr>
          <w:rFonts w:ascii="Times New Roman" w:hAnsi="Times New Roman"/>
          <w:sz w:val="28"/>
          <w:szCs w:val="28"/>
          <w:lang w:val="ky-KG"/>
        </w:rPr>
        <w:t xml:space="preserve"> (9-май </w:t>
      </w:r>
      <w:r w:rsidR="00597EA5" w:rsidRPr="00597EA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дем алыш күнгө туш келгендиктен, эс алуу күнү катары саналат) 4-майдагы иш күнүнө</w:t>
      </w:r>
      <w:r w:rsidR="00597EA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которуу сунушталат. </w:t>
      </w:r>
    </w:p>
    <w:p w:rsidR="00597EA5" w:rsidRDefault="00597EA5" w:rsidP="00E570BD">
      <w:pPr>
        <w:pStyle w:val="a3"/>
        <w:tabs>
          <w:tab w:val="left" w:pos="9072"/>
        </w:tabs>
        <w:spacing w:after="160" w:line="240" w:lineRule="auto"/>
        <w:ind w:left="0" w:right="283"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00F68" w:rsidRDefault="0006110D" w:rsidP="00E570BD">
      <w:pPr>
        <w:pStyle w:val="a3"/>
        <w:spacing w:after="160" w:line="240" w:lineRule="auto"/>
        <w:ind w:left="0" w:right="283"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3.</w:t>
      </w:r>
      <w:r w:rsidR="00E570BD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</w:t>
      </w:r>
      <w:r w:rsidRPr="00686BF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Боло турчу социалдык, экономикалык, укуктук, укук коргоочулук, гендердик, экологиялык, коррупциялык кесепеттердин божомолдору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 w:rsidRPr="00686BF0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Өкмөтүнүн ушул токтом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:rsidR="0006110D" w:rsidRDefault="0006110D" w:rsidP="00E570BD">
      <w:pPr>
        <w:pStyle w:val="a3"/>
        <w:spacing w:after="160" w:line="240" w:lineRule="auto"/>
        <w:ind w:left="0" w:right="283"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06110D" w:rsidRPr="0006110D" w:rsidRDefault="0006110D" w:rsidP="00E570BD">
      <w:pPr>
        <w:pStyle w:val="a3"/>
        <w:spacing w:after="160" w:line="240" w:lineRule="auto"/>
        <w:ind w:left="0" w:right="283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Style w:val="a6"/>
          <w:rFonts w:ascii="Times New Roman" w:hAnsi="Times New Roman"/>
          <w:sz w:val="28"/>
          <w:szCs w:val="28"/>
          <w:lang w:val="ky-KG"/>
        </w:rPr>
        <w:t>4.</w:t>
      </w:r>
      <w:r w:rsidRPr="00686BF0">
        <w:rPr>
          <w:rStyle w:val="a6"/>
          <w:rFonts w:ascii="Times New Roman" w:hAnsi="Times New Roman"/>
          <w:sz w:val="28"/>
          <w:szCs w:val="28"/>
          <w:lang w:val="ky-KG"/>
        </w:rPr>
        <w:t>Коомдук талкуулоонун жыйынтыгы боюнча маалымат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 w:rsidRPr="00686BF0">
        <w:rPr>
          <w:rFonts w:ascii="Times New Roman" w:hAnsi="Times New Roman"/>
          <w:sz w:val="28"/>
          <w:szCs w:val="28"/>
          <w:lang w:val="ky-KG"/>
        </w:rPr>
        <w:t xml:space="preserve">«Кыргыз Республикасынын ченемдик укуктук актылары жөнүндө» </w:t>
      </w:r>
      <w:r w:rsidRPr="00686BF0">
        <w:rPr>
          <w:rFonts w:ascii="Times New Roman" w:hAnsi="Times New Roman"/>
          <w:sz w:val="28"/>
          <w:szCs w:val="28"/>
          <w:lang w:val="ky-KG"/>
        </w:rPr>
        <w:lastRenderedPageBreak/>
        <w:t>Кыргыз Республикасынын Мыйз</w:t>
      </w:r>
      <w:r>
        <w:rPr>
          <w:rFonts w:ascii="Times New Roman" w:hAnsi="Times New Roman"/>
          <w:sz w:val="28"/>
          <w:szCs w:val="28"/>
          <w:lang w:val="ky-KG"/>
        </w:rPr>
        <w:t xml:space="preserve">амынын 22-беренесине ылайык,  токтом долбоор </w:t>
      </w:r>
      <w:r w:rsidRPr="00686BF0">
        <w:rPr>
          <w:rFonts w:ascii="Times New Roman" w:hAnsi="Times New Roman"/>
          <w:sz w:val="28"/>
          <w:szCs w:val="28"/>
          <w:lang w:val="ky-KG"/>
        </w:rPr>
        <w:t xml:space="preserve">коомдук </w:t>
      </w:r>
      <w:r>
        <w:rPr>
          <w:rFonts w:ascii="Times New Roman" w:hAnsi="Times New Roman"/>
          <w:sz w:val="28"/>
          <w:szCs w:val="28"/>
          <w:lang w:val="ky-KG"/>
        </w:rPr>
        <w:t xml:space="preserve">талкуулоодон өтүү </w:t>
      </w:r>
      <w:r w:rsidRPr="00686BF0">
        <w:rPr>
          <w:rFonts w:ascii="Times New Roman" w:hAnsi="Times New Roman"/>
          <w:sz w:val="28"/>
          <w:szCs w:val="28"/>
          <w:lang w:val="ky-KG"/>
        </w:rPr>
        <w:t>үчүн Кыргыз Республикасынын Өкмөтүнүн</w:t>
      </w:r>
      <w:r>
        <w:rPr>
          <w:rFonts w:ascii="Times New Roman" w:hAnsi="Times New Roman"/>
          <w:sz w:val="28"/>
          <w:szCs w:val="28"/>
          <w:lang w:val="ky-KG"/>
        </w:rPr>
        <w:t xml:space="preserve"> сайтына жайгаштырылган</w:t>
      </w:r>
      <w:r w:rsidRPr="00686BF0">
        <w:rPr>
          <w:rFonts w:ascii="Times New Roman" w:hAnsi="Times New Roman"/>
          <w:sz w:val="28"/>
          <w:szCs w:val="28"/>
          <w:lang w:val="ky-KG"/>
        </w:rPr>
        <w:t>.</w:t>
      </w:r>
    </w:p>
    <w:p w:rsidR="0006110D" w:rsidRDefault="0006110D" w:rsidP="00E570BD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5.</w:t>
      </w:r>
      <w:r w:rsidRPr="00686BF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Долбоордун мыйзамдарга шайкеш келишине талдоо жүргүзүү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>
        <w:rPr>
          <w:rFonts w:ascii="Times New Roman" w:hAnsi="Times New Roman"/>
          <w:sz w:val="28"/>
          <w:szCs w:val="28"/>
          <w:lang w:val="ky-KG"/>
        </w:rPr>
        <w:t xml:space="preserve">Сунушталган долбоор колдонуудагы мыйзамдын ченемдерине, </w:t>
      </w:r>
      <w:r w:rsidRPr="00AC192D">
        <w:rPr>
          <w:rFonts w:ascii="Times New Roman" w:hAnsi="Times New Roman"/>
          <w:sz w:val="28"/>
          <w:szCs w:val="28"/>
          <w:lang w:val="ky-KG"/>
        </w:rPr>
        <w:t>ошондой эле Кыргыз Республикасы катышуучу болуп эсептелген, белгиленген тартипте күчүнө кирген эл аралык келишимдерге каршы келбейт.</w:t>
      </w:r>
    </w:p>
    <w:p w:rsidR="0002404F" w:rsidRDefault="0002404F" w:rsidP="00E570BD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6110D" w:rsidRDefault="0006110D" w:rsidP="00E570BD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686BF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6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.</w:t>
      </w:r>
      <w:r w:rsidRPr="00686BF0">
        <w:rPr>
          <w:rFonts w:ascii="Times New Roman" w:hAnsi="Times New Roman"/>
          <w:b/>
          <w:sz w:val="28"/>
          <w:szCs w:val="28"/>
          <w:lang w:val="ky-KG"/>
        </w:rPr>
        <w:t>Зарылдыгы жана каржылоо булактары тууралуу маалымат.</w:t>
      </w:r>
    </w:p>
    <w:p w:rsidR="00D77BD4" w:rsidRDefault="0006110D" w:rsidP="00E570BD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  <w:t xml:space="preserve">Ушул токтом долбоорун кабыл алуу республикалык бюджеттен кошумча каражатты талап кылбайт.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</w:p>
    <w:p w:rsidR="0002404F" w:rsidRDefault="0002404F" w:rsidP="00E570BD">
      <w:pPr>
        <w:tabs>
          <w:tab w:val="left" w:pos="9072"/>
        </w:tabs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6110D" w:rsidRPr="004A3784" w:rsidRDefault="0006110D" w:rsidP="00E570BD">
      <w:pPr>
        <w:spacing w:line="240" w:lineRule="auto"/>
        <w:ind w:right="283"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7.</w:t>
      </w:r>
      <w:r w:rsidRPr="00686BF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Жөнгө салуучулук таасирин талдоо жөнүндө маалымат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Долбоор </w:t>
      </w:r>
      <w:r w:rsidRPr="00686BF0">
        <w:rPr>
          <w:rFonts w:ascii="Times New Roman" w:eastAsia="Times New Roman" w:hAnsi="Times New Roman"/>
          <w:sz w:val="28"/>
          <w:szCs w:val="28"/>
          <w:lang w:val="ky-KG" w:eastAsia="ru-RU"/>
        </w:rPr>
        <w:t>жөнгө салуучулук таасирине талдоо жүргүзүүнү талап кылбайт, анткени ишкердикти жөнгө салууга багытталган эмес.</w:t>
      </w:r>
    </w:p>
    <w:p w:rsidR="00A65987" w:rsidRPr="004245EB" w:rsidRDefault="00A65987" w:rsidP="00E570BD">
      <w:pPr>
        <w:spacing w:after="0" w:line="240" w:lineRule="auto"/>
        <w:ind w:right="283"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A65987" w:rsidRPr="004245EB" w:rsidRDefault="00A65987" w:rsidP="00E570BD">
      <w:pPr>
        <w:spacing w:after="0" w:line="240" w:lineRule="auto"/>
        <w:ind w:right="283"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A65987" w:rsidRDefault="00A65987" w:rsidP="00E570BD">
      <w:pPr>
        <w:spacing w:after="0" w:line="240" w:lineRule="auto"/>
        <w:ind w:right="283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="0002404F">
        <w:rPr>
          <w:rFonts w:ascii="Times New Roman" w:hAnsi="Times New Roman"/>
          <w:b/>
          <w:sz w:val="28"/>
          <w:szCs w:val="28"/>
        </w:rPr>
        <w:t>У.Кочкоров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2404F" w:rsidRDefault="0002404F" w:rsidP="00E570BD">
      <w:pPr>
        <w:ind w:right="283"/>
      </w:pPr>
      <w:bookmarkStart w:id="0" w:name="_GoBack"/>
      <w:bookmarkEnd w:id="0"/>
    </w:p>
    <w:sectPr w:rsidR="00024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86CBC"/>
    <w:multiLevelType w:val="hybridMultilevel"/>
    <w:tmpl w:val="90C67B74"/>
    <w:lvl w:ilvl="0" w:tplc="F05C8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B494135"/>
    <w:multiLevelType w:val="hybridMultilevel"/>
    <w:tmpl w:val="90C67B74"/>
    <w:lvl w:ilvl="0" w:tplc="F05C8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987"/>
    <w:rsid w:val="0002404F"/>
    <w:rsid w:val="0006110D"/>
    <w:rsid w:val="000925FC"/>
    <w:rsid w:val="000D0863"/>
    <w:rsid w:val="001406B0"/>
    <w:rsid w:val="00362084"/>
    <w:rsid w:val="004245EB"/>
    <w:rsid w:val="00425428"/>
    <w:rsid w:val="00496976"/>
    <w:rsid w:val="00515F4B"/>
    <w:rsid w:val="005301A9"/>
    <w:rsid w:val="00597EA5"/>
    <w:rsid w:val="00600F68"/>
    <w:rsid w:val="00616AF2"/>
    <w:rsid w:val="006217E1"/>
    <w:rsid w:val="00662B4A"/>
    <w:rsid w:val="006E39D9"/>
    <w:rsid w:val="007C2922"/>
    <w:rsid w:val="00801931"/>
    <w:rsid w:val="0089089E"/>
    <w:rsid w:val="008B680A"/>
    <w:rsid w:val="009151BA"/>
    <w:rsid w:val="0091704C"/>
    <w:rsid w:val="00954F1D"/>
    <w:rsid w:val="00996934"/>
    <w:rsid w:val="009D0DF9"/>
    <w:rsid w:val="00A65987"/>
    <w:rsid w:val="00AC2775"/>
    <w:rsid w:val="00CE0D96"/>
    <w:rsid w:val="00D1107E"/>
    <w:rsid w:val="00D77BD4"/>
    <w:rsid w:val="00E570BD"/>
    <w:rsid w:val="00F14BA0"/>
    <w:rsid w:val="00F4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9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1931"/>
    <w:rPr>
      <w:rFonts w:ascii="Segoe UI" w:eastAsia="Calibri" w:hAnsi="Segoe UI" w:cs="Segoe UI"/>
      <w:sz w:val="18"/>
      <w:szCs w:val="18"/>
    </w:rPr>
  </w:style>
  <w:style w:type="character" w:styleId="a6">
    <w:name w:val="Strong"/>
    <w:uiPriority w:val="22"/>
    <w:qFormat/>
    <w:rsid w:val="0006110D"/>
    <w:rPr>
      <w:b/>
      <w:bCs/>
    </w:rPr>
  </w:style>
  <w:style w:type="paragraph" w:customStyle="1" w:styleId="tkNazvanie">
    <w:name w:val="_Название (tkNazvanie)"/>
    <w:basedOn w:val="a"/>
    <w:rsid w:val="004245E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9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1931"/>
    <w:rPr>
      <w:rFonts w:ascii="Segoe UI" w:eastAsia="Calibri" w:hAnsi="Segoe UI" w:cs="Segoe UI"/>
      <w:sz w:val="18"/>
      <w:szCs w:val="18"/>
    </w:rPr>
  </w:style>
  <w:style w:type="character" w:styleId="a6">
    <w:name w:val="Strong"/>
    <w:uiPriority w:val="22"/>
    <w:qFormat/>
    <w:rsid w:val="0006110D"/>
    <w:rPr>
      <w:b/>
      <w:bCs/>
    </w:rPr>
  </w:style>
  <w:style w:type="paragraph" w:customStyle="1" w:styleId="tkNazvanie">
    <w:name w:val="_Название (tkNazvanie)"/>
    <w:basedOn w:val="a"/>
    <w:rsid w:val="004245E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</dc:creator>
  <cp:lastModifiedBy>Пользователь</cp:lastModifiedBy>
  <cp:revision>4</cp:revision>
  <cp:lastPrinted>2019-11-01T04:29:00Z</cp:lastPrinted>
  <dcterms:created xsi:type="dcterms:W3CDTF">2019-11-01T03:36:00Z</dcterms:created>
  <dcterms:modified xsi:type="dcterms:W3CDTF">2019-11-01T05:14:00Z</dcterms:modified>
</cp:coreProperties>
</file>